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C2EC0" w14:textId="1780FCBC" w:rsidR="005D17BF" w:rsidRDefault="00224FAD" w:rsidP="007C4587">
      <w:pPr>
        <w:widowControl/>
        <w:shd w:val="clear" w:color="auto" w:fill="FFFFFF"/>
        <w:spacing w:after="90"/>
        <w:jc w:val="center"/>
        <w:rPr>
          <w:rFonts w:ascii="宋体" w:hAnsi="宋体" w:cs="宋体"/>
          <w:color w:val="FF0000"/>
          <w:kern w:val="0"/>
          <w:szCs w:val="21"/>
        </w:rPr>
      </w:pPr>
      <w:r w:rsidRPr="00224FAD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614BB77D" wp14:editId="000E8B95">
            <wp:extent cx="1968500" cy="2755805"/>
            <wp:effectExtent l="0" t="0" r="0" b="6985"/>
            <wp:docPr id="5774011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35" cy="2821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18963" w14:textId="74F57069" w:rsidR="000D7D3C" w:rsidRPr="00C17B64" w:rsidRDefault="005F6469" w:rsidP="00C17B64">
      <w:pPr>
        <w:widowControl/>
        <w:shd w:val="clear" w:color="auto" w:fill="FFFFFF"/>
        <w:spacing w:line="360" w:lineRule="auto"/>
        <w:ind w:firstLineChars="200" w:firstLine="482"/>
        <w:rPr>
          <w:color w:val="000000"/>
          <w:sz w:val="24"/>
          <w:szCs w:val="24"/>
        </w:rPr>
      </w:pPr>
      <w:r>
        <w:rPr>
          <w:rFonts w:ascii="宋体" w:hAnsi="宋体" w:cs="宋体" w:hint="eastAsia"/>
          <w:b/>
          <w:color w:val="FF0000"/>
          <w:kern w:val="0"/>
          <w:sz w:val="24"/>
          <w:szCs w:val="24"/>
        </w:rPr>
        <w:t>杨晓燕</w:t>
      </w:r>
      <w:r w:rsidR="00B87E65">
        <w:rPr>
          <w:rFonts w:ascii="宋体" w:hAnsi="宋体" w:cs="宋体" w:hint="eastAsia"/>
          <w:b/>
          <w:color w:val="FF0000"/>
          <w:kern w:val="0"/>
          <w:sz w:val="24"/>
          <w:szCs w:val="24"/>
        </w:rPr>
        <w:t>，</w:t>
      </w:r>
      <w:r w:rsidR="00B87E65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女，特聘教授，博士生导师。</w:t>
      </w:r>
      <w:r w:rsidR="00B5566F" w:rsidRPr="00925935">
        <w:rPr>
          <w:color w:val="000000" w:themeColor="text1"/>
          <w:kern w:val="0"/>
          <w:sz w:val="24"/>
          <w:szCs w:val="24"/>
        </w:rPr>
        <w:t>1993</w:t>
      </w:r>
      <w:r w:rsidR="00B87E65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年获</w:t>
      </w:r>
      <w:r w:rsidR="003377FB" w:rsidRPr="001B4FB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北京邮电大学</w:t>
      </w:r>
      <w:r w:rsidR="001B4FB9" w:rsidRPr="001B4FB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微电子专业硕士</w:t>
      </w:r>
      <w:r w:rsidR="0025012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学位</w:t>
      </w:r>
      <w:r w:rsidR="00B87E65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B5566F" w:rsidRPr="00925935">
        <w:rPr>
          <w:color w:val="000000" w:themeColor="text1"/>
          <w:kern w:val="0"/>
          <w:sz w:val="24"/>
          <w:szCs w:val="24"/>
        </w:rPr>
        <w:t>1997</w:t>
      </w:r>
      <w:r w:rsidR="00B87E65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年获</w:t>
      </w:r>
      <w:r w:rsidR="001B4FB9" w:rsidRPr="001B4FB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美国加州大学圣塔巴巴拉分校计算机电</w:t>
      </w:r>
      <w:r w:rsidR="001B4FB9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子工程硕士学位</w:t>
      </w:r>
      <w:r w:rsidR="002E3704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。</w:t>
      </w:r>
      <w:r w:rsidR="001D055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在</w:t>
      </w:r>
      <w:r w:rsidR="00163C37">
        <w:rPr>
          <w:rFonts w:hint="eastAsia"/>
          <w:color w:val="000000"/>
          <w:sz w:val="24"/>
          <w:szCs w:val="24"/>
        </w:rPr>
        <w:t>全球第一的</w:t>
      </w:r>
      <w:r w:rsidR="00163C37">
        <w:rPr>
          <w:rFonts w:hint="eastAsia"/>
          <w:color w:val="000000"/>
          <w:sz w:val="24"/>
          <w:szCs w:val="24"/>
        </w:rPr>
        <w:t>E</w:t>
      </w:r>
      <w:r w:rsidR="00163C37">
        <w:rPr>
          <w:color w:val="000000"/>
          <w:sz w:val="24"/>
          <w:szCs w:val="24"/>
        </w:rPr>
        <w:t>DA</w:t>
      </w:r>
      <w:r w:rsidR="00163C37">
        <w:rPr>
          <w:rFonts w:hint="eastAsia"/>
          <w:color w:val="000000"/>
          <w:sz w:val="24"/>
          <w:szCs w:val="24"/>
        </w:rPr>
        <w:t>企业</w:t>
      </w:r>
      <w:r w:rsidR="00163C37" w:rsidRPr="008128F2">
        <w:rPr>
          <w:color w:val="000000"/>
          <w:sz w:val="24"/>
          <w:szCs w:val="24"/>
        </w:rPr>
        <w:t>Sy</w:t>
      </w:r>
      <w:r w:rsidR="00163C37" w:rsidRPr="009E2AF6">
        <w:rPr>
          <w:color w:val="000000"/>
          <w:sz w:val="24"/>
          <w:szCs w:val="24"/>
        </w:rPr>
        <w:t>nopsys</w:t>
      </w:r>
      <w:r w:rsidR="00163C37" w:rsidRPr="009E2AF6">
        <w:rPr>
          <w:rFonts w:hint="eastAsia"/>
          <w:color w:val="000000"/>
          <w:sz w:val="24"/>
          <w:szCs w:val="24"/>
        </w:rPr>
        <w:t>服务</w:t>
      </w:r>
      <w:r w:rsidR="00163C37" w:rsidRPr="009E2AF6">
        <w:rPr>
          <w:rFonts w:hint="eastAsia"/>
          <w:color w:val="000000"/>
          <w:sz w:val="24"/>
          <w:szCs w:val="24"/>
        </w:rPr>
        <w:t>2</w:t>
      </w:r>
      <w:r w:rsidR="00163C37" w:rsidRPr="009E2AF6">
        <w:rPr>
          <w:color w:val="000000"/>
          <w:sz w:val="24"/>
          <w:szCs w:val="24"/>
        </w:rPr>
        <w:t>3</w:t>
      </w:r>
      <w:r w:rsidR="00163C37" w:rsidRPr="009E2AF6">
        <w:rPr>
          <w:rFonts w:hint="eastAsia"/>
          <w:color w:val="000000"/>
          <w:sz w:val="24"/>
          <w:szCs w:val="24"/>
        </w:rPr>
        <w:t>年，</w:t>
      </w:r>
      <w:r w:rsidR="00163C37" w:rsidRPr="009E2AF6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于</w:t>
      </w:r>
      <w:r w:rsidR="00163C37" w:rsidRPr="009E2AF6">
        <w:rPr>
          <w:color w:val="000000" w:themeColor="text1"/>
          <w:kern w:val="0"/>
          <w:sz w:val="24"/>
          <w:szCs w:val="24"/>
        </w:rPr>
        <w:t>2022</w:t>
      </w:r>
      <w:r w:rsidR="00163C37" w:rsidRPr="009E2AF6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年加入</w:t>
      </w:r>
      <w:r w:rsidR="00163C3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杭州电子科技大学任教</w:t>
      </w:r>
      <w:r w:rsidR="00312356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至今</w:t>
      </w:r>
      <w:r w:rsidR="00DE1D7A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。</w:t>
      </w:r>
      <w:r w:rsidR="003377FB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曾</w:t>
      </w:r>
      <w:r w:rsidR="001B4FB9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参与</w:t>
      </w:r>
      <w:r w:rsidR="00517385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研发</w:t>
      </w:r>
      <w:r w:rsidR="001B4FB9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国家</w:t>
      </w:r>
      <w:r w:rsidR="000D7D3C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第一款自研</w:t>
      </w:r>
      <w:r w:rsidR="00517385" w:rsidRPr="009E2AF6">
        <w:rPr>
          <w:color w:val="000000" w:themeColor="text1"/>
          <w:kern w:val="0"/>
          <w:sz w:val="24"/>
          <w:szCs w:val="24"/>
        </w:rPr>
        <w:t>EDA</w:t>
      </w:r>
      <w:r w:rsidR="00881289" w:rsidRPr="00E00B33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工</w:t>
      </w:r>
      <w:r w:rsidR="0088128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具-</w:t>
      </w:r>
      <w:r w:rsidR="001B4FB9" w:rsidRPr="001B4FB9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熊猫系统</w:t>
      </w:r>
      <w:r w:rsidR="003377FB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821232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后</w:t>
      </w:r>
      <w:r w:rsidR="00944F3C" w:rsidRPr="008128F2">
        <w:rPr>
          <w:color w:val="000000"/>
          <w:sz w:val="24"/>
          <w:szCs w:val="24"/>
        </w:rPr>
        <w:t>在</w:t>
      </w:r>
      <w:r w:rsidR="00312356" w:rsidRPr="008128F2">
        <w:rPr>
          <w:color w:val="000000"/>
          <w:sz w:val="24"/>
          <w:szCs w:val="24"/>
        </w:rPr>
        <w:t>Synopsys</w:t>
      </w:r>
      <w:r w:rsidR="00312356">
        <w:rPr>
          <w:rFonts w:hint="eastAsia"/>
          <w:color w:val="000000"/>
          <w:sz w:val="24"/>
          <w:szCs w:val="24"/>
        </w:rPr>
        <w:t>期间</w:t>
      </w:r>
      <w:r w:rsidR="00944F3C" w:rsidRPr="008128F2">
        <w:rPr>
          <w:color w:val="000000"/>
          <w:sz w:val="24"/>
          <w:szCs w:val="24"/>
        </w:rPr>
        <w:t>主导</w:t>
      </w:r>
      <w:r w:rsidR="00D94935">
        <w:rPr>
          <w:rFonts w:hint="eastAsia"/>
          <w:color w:val="000000"/>
          <w:sz w:val="24"/>
          <w:szCs w:val="24"/>
        </w:rPr>
        <w:t>研发首款物理综合与逻辑综合融合的</w:t>
      </w:r>
      <w:r w:rsidR="00944F3C" w:rsidRPr="008128F2">
        <w:rPr>
          <w:color w:val="000000"/>
          <w:sz w:val="24"/>
          <w:szCs w:val="24"/>
        </w:rPr>
        <w:t>DC Topographical/DC Graphical</w:t>
      </w:r>
      <w:r w:rsidR="00944F3C" w:rsidRPr="008128F2">
        <w:rPr>
          <w:color w:val="000000"/>
          <w:sz w:val="24"/>
          <w:szCs w:val="24"/>
        </w:rPr>
        <w:t>产品</w:t>
      </w:r>
      <w:r w:rsidR="003377FB">
        <w:rPr>
          <w:rFonts w:hint="eastAsia"/>
          <w:color w:val="000000"/>
          <w:sz w:val="24"/>
          <w:szCs w:val="24"/>
        </w:rPr>
        <w:t>以及目前最先进的数字</w:t>
      </w:r>
      <w:r w:rsidR="003377FB">
        <w:rPr>
          <w:rFonts w:hint="eastAsia"/>
          <w:color w:val="000000"/>
          <w:sz w:val="24"/>
          <w:szCs w:val="24"/>
        </w:rPr>
        <w:t>E</w:t>
      </w:r>
      <w:r w:rsidR="003377FB">
        <w:rPr>
          <w:color w:val="000000"/>
          <w:sz w:val="24"/>
          <w:szCs w:val="24"/>
        </w:rPr>
        <w:t>DA</w:t>
      </w:r>
      <w:r w:rsidR="003377FB">
        <w:rPr>
          <w:rFonts w:hint="eastAsia"/>
          <w:color w:val="000000"/>
          <w:sz w:val="24"/>
          <w:szCs w:val="24"/>
        </w:rPr>
        <w:t>工具</w:t>
      </w:r>
      <w:r w:rsidR="003B3222" w:rsidRPr="008128F2">
        <w:rPr>
          <w:color w:val="000000"/>
          <w:sz w:val="24"/>
          <w:szCs w:val="24"/>
        </w:rPr>
        <w:t>Fusion Compiler</w:t>
      </w:r>
      <w:r w:rsidR="003B3222">
        <w:rPr>
          <w:rFonts w:hint="eastAsia"/>
          <w:color w:val="000000"/>
          <w:sz w:val="24"/>
          <w:szCs w:val="24"/>
        </w:rPr>
        <w:t>。</w:t>
      </w:r>
      <w:r w:rsidR="00B87E65">
        <w:rPr>
          <w:rFonts w:hint="eastAsia"/>
          <w:color w:val="000000"/>
          <w:sz w:val="24"/>
          <w:szCs w:val="24"/>
        </w:rPr>
        <w:t>目前致力于</w:t>
      </w:r>
      <w:r w:rsidR="003F7518">
        <w:rPr>
          <w:rFonts w:hint="eastAsia"/>
          <w:color w:val="000000"/>
          <w:sz w:val="24"/>
          <w:szCs w:val="24"/>
        </w:rPr>
        <w:t>实现</w:t>
      </w:r>
      <w:r w:rsidR="00821232">
        <w:rPr>
          <w:rFonts w:hint="eastAsia"/>
          <w:color w:val="000000"/>
          <w:sz w:val="24"/>
          <w:szCs w:val="24"/>
        </w:rPr>
        <w:t>数字芯片逻辑综合</w:t>
      </w:r>
      <w:r w:rsidR="00821232">
        <w:rPr>
          <w:rFonts w:hint="eastAsia"/>
          <w:color w:val="000000"/>
          <w:sz w:val="24"/>
          <w:szCs w:val="24"/>
        </w:rPr>
        <w:t>E</w:t>
      </w:r>
      <w:r w:rsidR="00821232">
        <w:rPr>
          <w:color w:val="000000"/>
          <w:sz w:val="24"/>
          <w:szCs w:val="24"/>
        </w:rPr>
        <w:t>DA</w:t>
      </w:r>
      <w:r w:rsidR="003F7518">
        <w:rPr>
          <w:rFonts w:hint="eastAsia"/>
          <w:color w:val="000000"/>
          <w:sz w:val="24"/>
          <w:szCs w:val="24"/>
        </w:rPr>
        <w:t>软件，主要研究方向包括</w:t>
      </w:r>
      <w:r w:rsidR="00586524">
        <w:rPr>
          <w:rFonts w:hint="eastAsia"/>
          <w:color w:val="000000"/>
          <w:sz w:val="24"/>
          <w:szCs w:val="24"/>
        </w:rPr>
        <w:t>分布式逻辑综合算法、基于人工智能的逻辑综合优化算法、</w:t>
      </w:r>
      <w:r w:rsidR="0039637F">
        <w:rPr>
          <w:rFonts w:hint="eastAsia"/>
          <w:color w:val="000000"/>
          <w:sz w:val="24"/>
          <w:szCs w:val="24"/>
        </w:rPr>
        <w:t>G</w:t>
      </w:r>
      <w:r w:rsidR="0039637F">
        <w:rPr>
          <w:color w:val="000000"/>
          <w:sz w:val="24"/>
          <w:szCs w:val="24"/>
        </w:rPr>
        <w:t>PU</w:t>
      </w:r>
      <w:r w:rsidR="0039637F">
        <w:rPr>
          <w:rFonts w:hint="eastAsia"/>
          <w:color w:val="000000"/>
          <w:sz w:val="24"/>
          <w:szCs w:val="24"/>
        </w:rPr>
        <w:t>加速的逻辑综合优化算法。</w:t>
      </w:r>
    </w:p>
    <w:p w14:paraId="23222C6D" w14:textId="77777777" w:rsidR="001B4FB9" w:rsidRPr="00C8187A" w:rsidRDefault="001B4FB9" w:rsidP="001A5228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</w:p>
    <w:p w14:paraId="40686423" w14:textId="3BB57C6C" w:rsidR="005D17BF" w:rsidRPr="007C4587" w:rsidRDefault="00C52757" w:rsidP="00906DC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7C4587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联系方式：</w:t>
      </w:r>
      <w:r w:rsidR="001B4FB9">
        <w:rPr>
          <w:rFonts w:hint="eastAsia"/>
          <w:color w:val="000000" w:themeColor="text1"/>
          <w:kern w:val="0"/>
          <w:sz w:val="24"/>
          <w:szCs w:val="24"/>
        </w:rPr>
        <w:t>y</w:t>
      </w:r>
      <w:r w:rsidR="001B4FB9">
        <w:rPr>
          <w:color w:val="000000" w:themeColor="text1"/>
          <w:kern w:val="0"/>
          <w:sz w:val="24"/>
          <w:szCs w:val="24"/>
        </w:rPr>
        <w:t>angxiaoyan</w:t>
      </w:r>
      <w:r w:rsidRPr="007C4587">
        <w:rPr>
          <w:color w:val="000000" w:themeColor="text1"/>
          <w:kern w:val="0"/>
          <w:sz w:val="24"/>
          <w:szCs w:val="24"/>
        </w:rPr>
        <w:t>@hdu.edu.cn</w:t>
      </w:r>
    </w:p>
    <w:sectPr w:rsidR="005D17BF" w:rsidRPr="007C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E81F9" w14:textId="77777777" w:rsidR="00763631" w:rsidRDefault="00763631" w:rsidP="007C4587">
      <w:r>
        <w:separator/>
      </w:r>
    </w:p>
  </w:endnote>
  <w:endnote w:type="continuationSeparator" w:id="0">
    <w:p w14:paraId="01634A1D" w14:textId="77777777" w:rsidR="00763631" w:rsidRDefault="00763631" w:rsidP="007C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9DB9" w14:textId="77777777" w:rsidR="00763631" w:rsidRDefault="00763631" w:rsidP="007C4587">
      <w:r>
        <w:separator/>
      </w:r>
    </w:p>
  </w:footnote>
  <w:footnote w:type="continuationSeparator" w:id="0">
    <w:p w14:paraId="24AA8C4E" w14:textId="77777777" w:rsidR="00763631" w:rsidRDefault="00763631" w:rsidP="007C4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2B0573"/>
    <w:rsid w:val="00013023"/>
    <w:rsid w:val="00042BCD"/>
    <w:rsid w:val="000C0094"/>
    <w:rsid w:val="000D7D3C"/>
    <w:rsid w:val="000E6BE9"/>
    <w:rsid w:val="00163C37"/>
    <w:rsid w:val="001A5228"/>
    <w:rsid w:val="001B4FB9"/>
    <w:rsid w:val="001D0557"/>
    <w:rsid w:val="001F3A2F"/>
    <w:rsid w:val="00224FAD"/>
    <w:rsid w:val="00250129"/>
    <w:rsid w:val="002846F3"/>
    <w:rsid w:val="002A709D"/>
    <w:rsid w:val="002E3704"/>
    <w:rsid w:val="002E41F9"/>
    <w:rsid w:val="00312356"/>
    <w:rsid w:val="003377FB"/>
    <w:rsid w:val="0039637F"/>
    <w:rsid w:val="003B3222"/>
    <w:rsid w:val="003F7518"/>
    <w:rsid w:val="00443CAF"/>
    <w:rsid w:val="00491A47"/>
    <w:rsid w:val="004B33F4"/>
    <w:rsid w:val="00517385"/>
    <w:rsid w:val="00586524"/>
    <w:rsid w:val="005D17BF"/>
    <w:rsid w:val="005F6469"/>
    <w:rsid w:val="00641026"/>
    <w:rsid w:val="006A4991"/>
    <w:rsid w:val="007262DF"/>
    <w:rsid w:val="00763631"/>
    <w:rsid w:val="00765FA9"/>
    <w:rsid w:val="007C4587"/>
    <w:rsid w:val="00821232"/>
    <w:rsid w:val="008563F8"/>
    <w:rsid w:val="00881289"/>
    <w:rsid w:val="00906DC3"/>
    <w:rsid w:val="00925935"/>
    <w:rsid w:val="00944F3C"/>
    <w:rsid w:val="0095529B"/>
    <w:rsid w:val="009E2AF6"/>
    <w:rsid w:val="00A6098B"/>
    <w:rsid w:val="00B31C46"/>
    <w:rsid w:val="00B5566F"/>
    <w:rsid w:val="00B87E65"/>
    <w:rsid w:val="00BC5DAA"/>
    <w:rsid w:val="00BD73B7"/>
    <w:rsid w:val="00BE28AD"/>
    <w:rsid w:val="00BF2251"/>
    <w:rsid w:val="00C17B64"/>
    <w:rsid w:val="00C52757"/>
    <w:rsid w:val="00C8187A"/>
    <w:rsid w:val="00CC6565"/>
    <w:rsid w:val="00D57FF6"/>
    <w:rsid w:val="00D94935"/>
    <w:rsid w:val="00DE1D7A"/>
    <w:rsid w:val="00E00B33"/>
    <w:rsid w:val="00E27A4E"/>
    <w:rsid w:val="00E52B3D"/>
    <w:rsid w:val="00ED30FA"/>
    <w:rsid w:val="00F01D79"/>
    <w:rsid w:val="00F14E21"/>
    <w:rsid w:val="00F35F7F"/>
    <w:rsid w:val="66523D20"/>
    <w:rsid w:val="7F2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E481C"/>
  <w15:docId w15:val="{A78757A8-182E-44B8-AF60-D803B928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C4587"/>
    <w:rPr>
      <w:sz w:val="18"/>
      <w:szCs w:val="18"/>
    </w:rPr>
  </w:style>
  <w:style w:type="character" w:customStyle="1" w:styleId="a4">
    <w:name w:val="批注框文本 字符"/>
    <w:basedOn w:val="a0"/>
    <w:link w:val="a3"/>
    <w:rsid w:val="007C4587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a6"/>
    <w:rsid w:val="007C4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C4587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a8"/>
    <w:rsid w:val="007C4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C458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jokerwu</cp:lastModifiedBy>
  <cp:revision>40</cp:revision>
  <dcterms:created xsi:type="dcterms:W3CDTF">2023-11-16T14:40:00Z</dcterms:created>
  <dcterms:modified xsi:type="dcterms:W3CDTF">2023-11-17T03:04:00Z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